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84F5F" w:rsidTr="00014579">
        <w:tc>
          <w:tcPr>
            <w:tcW w:w="4785" w:type="dxa"/>
          </w:tcPr>
          <w:p w:rsidR="00A84F5F" w:rsidRDefault="00A84F5F" w:rsidP="000145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A84F5F" w:rsidRPr="000009DF" w:rsidRDefault="00A84F5F" w:rsidP="000145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методического отдела </w:t>
            </w:r>
          </w:p>
          <w:p w:rsidR="00A84F5F" w:rsidRPr="00C85B47" w:rsidRDefault="00A84F5F" w:rsidP="00014579">
            <w:pPr>
              <w:tabs>
                <w:tab w:val="left" w:pos="595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>МКУ ОМЦ</w:t>
            </w:r>
          </w:p>
          <w:p w:rsidR="00A84F5F" w:rsidRPr="00C85B47" w:rsidRDefault="00A84F5F" w:rsidP="00014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______________О.Н. Косолапова</w:t>
            </w:r>
          </w:p>
          <w:p w:rsidR="00A84F5F" w:rsidRPr="00C85B47" w:rsidRDefault="00A84F5F" w:rsidP="00014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«___» _________________2025 г.</w:t>
            </w:r>
          </w:p>
          <w:p w:rsidR="00A84F5F" w:rsidRDefault="00A84F5F" w:rsidP="0001457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84F5F" w:rsidRPr="000009DF" w:rsidRDefault="00A84F5F" w:rsidP="00014579">
            <w:pPr>
              <w:pStyle w:val="a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A84F5F" w:rsidRPr="000009DF" w:rsidRDefault="00A84F5F" w:rsidP="00014579">
            <w:pPr>
              <w:pStyle w:val="a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Директор   МА</w:t>
            </w:r>
            <w:r>
              <w:rPr>
                <w:rFonts w:ascii="Times New Roman" w:hAnsi="Times New Roman"/>
                <w:sz w:val="24"/>
                <w:szCs w:val="24"/>
              </w:rPr>
              <w:t>ДОУ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A84F5F" w:rsidRPr="000009DF" w:rsidRDefault="00A84F5F" w:rsidP="00014579">
            <w:pPr>
              <w:pStyle w:val="a5"/>
              <w:tabs>
                <w:tab w:val="left" w:pos="73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 w:rsidR="002601EB">
              <w:rPr>
                <w:rFonts w:ascii="Times New Roman" w:hAnsi="Times New Roman"/>
                <w:sz w:val="24"/>
                <w:szCs w:val="24"/>
              </w:rPr>
              <w:t>Кузнецова Н.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:rsidR="00A84F5F" w:rsidRPr="000009DF" w:rsidRDefault="00A84F5F" w:rsidP="00014579">
            <w:pPr>
              <w:pStyle w:val="a5"/>
              <w:tabs>
                <w:tab w:val="left" w:pos="5643"/>
                <w:tab w:val="center" w:pos="728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84F5F" w:rsidRDefault="00A84F5F" w:rsidP="00014579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01BC" w:rsidRDefault="00551F18" w:rsidP="00551F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F18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51F18" w:rsidRPr="00C201BC" w:rsidRDefault="00C201BC" w:rsidP="00C201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1BC">
        <w:rPr>
          <w:rFonts w:ascii="Times New Roman" w:hAnsi="Times New Roman" w:cs="Times New Roman"/>
          <w:sz w:val="28"/>
          <w:szCs w:val="28"/>
        </w:rPr>
        <w:t>р</w:t>
      </w:r>
      <w:r w:rsidR="00551F18" w:rsidRPr="00C201BC">
        <w:rPr>
          <w:rFonts w:ascii="Times New Roman" w:hAnsi="Times New Roman" w:cs="Times New Roman"/>
          <w:sz w:val="28"/>
          <w:szCs w:val="28"/>
        </w:rPr>
        <w:t>аботы</w:t>
      </w:r>
      <w:r w:rsidRPr="00C201BC">
        <w:rPr>
          <w:rFonts w:ascii="Times New Roman" w:hAnsi="Times New Roman" w:cs="Times New Roman"/>
          <w:sz w:val="28"/>
          <w:szCs w:val="28"/>
        </w:rPr>
        <w:t xml:space="preserve"> </w:t>
      </w:r>
      <w:r w:rsidR="00551F18" w:rsidRPr="00C201BC">
        <w:rPr>
          <w:rFonts w:ascii="Times New Roman" w:hAnsi="Times New Roman" w:cs="Times New Roman"/>
          <w:sz w:val="28"/>
          <w:szCs w:val="28"/>
        </w:rPr>
        <w:t>муниципального методического</w:t>
      </w:r>
      <w:bookmarkStart w:id="0" w:name="_GoBack"/>
      <w:bookmarkEnd w:id="0"/>
    </w:p>
    <w:p w:rsidR="00551F18" w:rsidRPr="00C201BC" w:rsidRDefault="00551F18" w:rsidP="00551F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1BC">
        <w:rPr>
          <w:rFonts w:ascii="Times New Roman" w:hAnsi="Times New Roman" w:cs="Times New Roman"/>
          <w:sz w:val="28"/>
          <w:szCs w:val="28"/>
        </w:rPr>
        <w:t>информационно-консультативного центра</w:t>
      </w:r>
    </w:p>
    <w:p w:rsidR="00551F18" w:rsidRPr="00C201BC" w:rsidRDefault="00551F18" w:rsidP="00551F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1BC">
        <w:rPr>
          <w:rFonts w:ascii="Times New Roman" w:hAnsi="Times New Roman" w:cs="Times New Roman"/>
          <w:sz w:val="28"/>
          <w:szCs w:val="28"/>
        </w:rPr>
        <w:t>на базе МАДОУ детский сад №3</w:t>
      </w:r>
    </w:p>
    <w:p w:rsidR="00551F18" w:rsidRPr="00551F18" w:rsidRDefault="00551F18" w:rsidP="00551F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F18">
        <w:rPr>
          <w:rFonts w:ascii="Times New Roman" w:hAnsi="Times New Roman" w:cs="Times New Roman"/>
          <w:b/>
          <w:sz w:val="28"/>
          <w:szCs w:val="28"/>
        </w:rPr>
        <w:t>на 202</w:t>
      </w:r>
      <w:r w:rsidR="00C23122">
        <w:rPr>
          <w:rFonts w:ascii="Times New Roman" w:hAnsi="Times New Roman" w:cs="Times New Roman"/>
          <w:b/>
          <w:sz w:val="28"/>
          <w:szCs w:val="28"/>
        </w:rPr>
        <w:t>5</w:t>
      </w:r>
      <w:r w:rsidRPr="00551F18">
        <w:rPr>
          <w:rFonts w:ascii="Times New Roman" w:hAnsi="Times New Roman" w:cs="Times New Roman"/>
          <w:b/>
          <w:sz w:val="28"/>
          <w:szCs w:val="28"/>
        </w:rPr>
        <w:t>-202</w:t>
      </w:r>
      <w:r w:rsidR="00C23122">
        <w:rPr>
          <w:rFonts w:ascii="Times New Roman" w:hAnsi="Times New Roman" w:cs="Times New Roman"/>
          <w:b/>
          <w:sz w:val="28"/>
          <w:szCs w:val="28"/>
        </w:rPr>
        <w:t>6</w:t>
      </w:r>
      <w:r w:rsidRPr="00551F1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51F18" w:rsidRPr="00551F18" w:rsidRDefault="00551F18" w:rsidP="00551F1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51F18" w:rsidRPr="00551F18" w:rsidRDefault="00551F18" w:rsidP="00551F1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4011A" w:rsidRPr="00551F18" w:rsidRDefault="00345245" w:rsidP="000F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F18">
        <w:rPr>
          <w:rFonts w:ascii="Times New Roman" w:hAnsi="Times New Roman" w:cs="Times New Roman"/>
          <w:b/>
          <w:sz w:val="28"/>
          <w:szCs w:val="28"/>
        </w:rPr>
        <w:t>Цель работы информационно-методического центра:</w:t>
      </w:r>
    </w:p>
    <w:p w:rsidR="00345245" w:rsidRPr="00551F18" w:rsidRDefault="00345245" w:rsidP="000F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F18">
        <w:rPr>
          <w:rFonts w:ascii="Times New Roman" w:hAnsi="Times New Roman" w:cs="Times New Roman"/>
          <w:sz w:val="28"/>
          <w:szCs w:val="28"/>
        </w:rPr>
        <w:t xml:space="preserve">- развитие профессиональной компетентности педагогов в сфере коррекционной работы с </w:t>
      </w:r>
      <w:r w:rsidR="00C23122">
        <w:rPr>
          <w:rFonts w:ascii="Times New Roman" w:hAnsi="Times New Roman" w:cs="Times New Roman"/>
          <w:sz w:val="28"/>
          <w:szCs w:val="28"/>
        </w:rPr>
        <w:t>обучающимися</w:t>
      </w:r>
      <w:r w:rsidRPr="00551F18">
        <w:rPr>
          <w:rFonts w:ascii="Times New Roman" w:hAnsi="Times New Roman" w:cs="Times New Roman"/>
          <w:sz w:val="28"/>
          <w:szCs w:val="28"/>
        </w:rPr>
        <w:t xml:space="preserve"> с </w:t>
      </w:r>
      <w:r w:rsidR="00C23122">
        <w:rPr>
          <w:rFonts w:ascii="Times New Roman" w:hAnsi="Times New Roman" w:cs="Times New Roman"/>
          <w:sz w:val="28"/>
          <w:szCs w:val="28"/>
        </w:rPr>
        <w:t>ОВЗ</w:t>
      </w:r>
      <w:r w:rsidRPr="00551F18">
        <w:rPr>
          <w:rFonts w:ascii="Times New Roman" w:hAnsi="Times New Roman" w:cs="Times New Roman"/>
          <w:sz w:val="28"/>
          <w:szCs w:val="28"/>
        </w:rPr>
        <w:t>;</w:t>
      </w:r>
    </w:p>
    <w:p w:rsidR="00345245" w:rsidRPr="00551F18" w:rsidRDefault="00345245" w:rsidP="000F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F18">
        <w:rPr>
          <w:rFonts w:ascii="Times New Roman" w:hAnsi="Times New Roman" w:cs="Times New Roman"/>
          <w:sz w:val="28"/>
          <w:szCs w:val="28"/>
        </w:rPr>
        <w:t>- распространение актуального педагогического опыта.</w:t>
      </w:r>
    </w:p>
    <w:p w:rsidR="00345245" w:rsidRPr="00551F18" w:rsidRDefault="00345245" w:rsidP="000F0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F18">
        <w:rPr>
          <w:rFonts w:ascii="Times New Roman" w:hAnsi="Times New Roman" w:cs="Times New Roman"/>
          <w:b/>
          <w:sz w:val="28"/>
          <w:szCs w:val="28"/>
        </w:rPr>
        <w:t>Задачи центра:</w:t>
      </w:r>
    </w:p>
    <w:p w:rsidR="00345245" w:rsidRPr="00551F18" w:rsidRDefault="00345245" w:rsidP="000F0824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F18">
        <w:rPr>
          <w:rFonts w:ascii="Times New Roman" w:hAnsi="Times New Roman" w:cs="Times New Roman"/>
          <w:sz w:val="28"/>
          <w:szCs w:val="28"/>
        </w:rPr>
        <w:t xml:space="preserve">Обеспечение методической поддержки педагогов ДОУ, компенсирующего и комбинированного видом в вопросах социально-психологического сопровождения </w:t>
      </w:r>
      <w:r w:rsidR="00C23122">
        <w:rPr>
          <w:rFonts w:ascii="Times New Roman" w:hAnsi="Times New Roman" w:cs="Times New Roman"/>
          <w:sz w:val="28"/>
          <w:szCs w:val="28"/>
        </w:rPr>
        <w:t>обучающихся</w:t>
      </w:r>
      <w:r w:rsidRPr="00551F18">
        <w:rPr>
          <w:rFonts w:ascii="Times New Roman" w:hAnsi="Times New Roman" w:cs="Times New Roman"/>
          <w:sz w:val="28"/>
          <w:szCs w:val="28"/>
        </w:rPr>
        <w:t xml:space="preserve"> с </w:t>
      </w:r>
      <w:r w:rsidR="00C23122">
        <w:rPr>
          <w:rFonts w:ascii="Times New Roman" w:hAnsi="Times New Roman" w:cs="Times New Roman"/>
          <w:sz w:val="28"/>
          <w:szCs w:val="28"/>
        </w:rPr>
        <w:t>ОВЗ</w:t>
      </w:r>
      <w:r w:rsidRPr="00551F18">
        <w:rPr>
          <w:rFonts w:ascii="Times New Roman" w:hAnsi="Times New Roman" w:cs="Times New Roman"/>
          <w:sz w:val="28"/>
          <w:szCs w:val="28"/>
        </w:rPr>
        <w:t>.</w:t>
      </w:r>
    </w:p>
    <w:p w:rsidR="00345245" w:rsidRPr="00551F18" w:rsidRDefault="00345245" w:rsidP="000F0824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F18">
        <w:rPr>
          <w:rFonts w:ascii="Times New Roman" w:hAnsi="Times New Roman" w:cs="Times New Roman"/>
          <w:sz w:val="28"/>
          <w:szCs w:val="28"/>
        </w:rPr>
        <w:t xml:space="preserve">Изучить и проанализировать учебно-методическое сопровождение к организации работы с </w:t>
      </w:r>
      <w:r w:rsidR="009906FD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9906FD" w:rsidRPr="00551F18">
        <w:rPr>
          <w:rFonts w:ascii="Times New Roman" w:hAnsi="Times New Roman" w:cs="Times New Roman"/>
          <w:sz w:val="28"/>
          <w:szCs w:val="28"/>
        </w:rPr>
        <w:t>с</w:t>
      </w:r>
      <w:r w:rsidRPr="00551F18">
        <w:rPr>
          <w:rFonts w:ascii="Times New Roman" w:hAnsi="Times New Roman" w:cs="Times New Roman"/>
          <w:sz w:val="28"/>
          <w:szCs w:val="28"/>
        </w:rPr>
        <w:t xml:space="preserve"> </w:t>
      </w:r>
      <w:r w:rsidR="00C23122">
        <w:rPr>
          <w:rFonts w:ascii="Times New Roman" w:hAnsi="Times New Roman" w:cs="Times New Roman"/>
          <w:sz w:val="28"/>
          <w:szCs w:val="28"/>
        </w:rPr>
        <w:t>ОВЗ</w:t>
      </w:r>
      <w:r w:rsidRPr="00551F18">
        <w:rPr>
          <w:rFonts w:ascii="Times New Roman" w:hAnsi="Times New Roman" w:cs="Times New Roman"/>
          <w:sz w:val="28"/>
          <w:szCs w:val="28"/>
        </w:rPr>
        <w:t>.</w:t>
      </w:r>
    </w:p>
    <w:p w:rsidR="00345245" w:rsidRPr="00551F18" w:rsidRDefault="000F0824" w:rsidP="000F0824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Активизировать деятельность </w:t>
      </w:r>
      <w:r w:rsidR="00345245" w:rsidRPr="00551F18">
        <w:rPr>
          <w:rFonts w:ascii="Times New Roman" w:hAnsi="Times New Roman" w:cs="Times New Roman"/>
          <w:sz w:val="28"/>
          <w:szCs w:val="28"/>
        </w:rPr>
        <w:t xml:space="preserve">по обобщению и распространению практического опыта педагогов в работе с </w:t>
      </w:r>
      <w:r w:rsidR="00C23122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345245" w:rsidRPr="00551F18">
        <w:rPr>
          <w:rFonts w:ascii="Times New Roman" w:hAnsi="Times New Roman" w:cs="Times New Roman"/>
          <w:sz w:val="28"/>
          <w:szCs w:val="28"/>
        </w:rPr>
        <w:t xml:space="preserve">с </w:t>
      </w:r>
      <w:r w:rsidR="00C23122">
        <w:rPr>
          <w:rFonts w:ascii="Times New Roman" w:hAnsi="Times New Roman" w:cs="Times New Roman"/>
          <w:sz w:val="28"/>
          <w:szCs w:val="28"/>
        </w:rPr>
        <w:t>ОВЗ</w:t>
      </w:r>
      <w:r w:rsidR="00345245" w:rsidRPr="00551F1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2372"/>
      </w:tblGrid>
      <w:tr w:rsidR="00551F18" w:rsidRPr="00551F18" w:rsidTr="000F0824">
        <w:tc>
          <w:tcPr>
            <w:tcW w:w="675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1843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372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551F18" w:rsidRPr="00551F18" w:rsidTr="000F0824">
        <w:tc>
          <w:tcPr>
            <w:tcW w:w="675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551F18" w:rsidRPr="000F0824" w:rsidRDefault="000F0824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8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Ведение документации в группах комбинированной направленности в свете новых нормативных документах (тематическое)</w:t>
            </w:r>
          </w:p>
        </w:tc>
        <w:tc>
          <w:tcPr>
            <w:tcW w:w="1843" w:type="dxa"/>
          </w:tcPr>
          <w:p w:rsidR="00551F18" w:rsidRPr="00551F18" w:rsidRDefault="00551F18" w:rsidP="00C23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Октябрь  202</w:t>
            </w:r>
            <w:r w:rsidR="00C231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72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Панчурина И. И. </w:t>
            </w:r>
          </w:p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ММКИЦ</w:t>
            </w:r>
          </w:p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На базе ДОУ №3</w:t>
            </w:r>
          </w:p>
        </w:tc>
      </w:tr>
      <w:tr w:rsidR="00551F18" w:rsidRPr="00551F18" w:rsidTr="000F0824">
        <w:tc>
          <w:tcPr>
            <w:tcW w:w="675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551F18" w:rsidRPr="000F0824" w:rsidRDefault="000F0824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Календарно-тематическое планирование </w:t>
            </w:r>
            <w:r w:rsidR="00A737D0" w:rsidRPr="000F08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группах комбинированной направленности</w:t>
            </w:r>
          </w:p>
        </w:tc>
        <w:tc>
          <w:tcPr>
            <w:tcW w:w="1843" w:type="dxa"/>
          </w:tcPr>
          <w:p w:rsidR="00551F18" w:rsidRPr="00551F18" w:rsidRDefault="00551F18" w:rsidP="00C23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Февраль 202</w:t>
            </w:r>
            <w:r w:rsidR="00C231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372" w:type="dxa"/>
          </w:tcPr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Панчурина И. И. </w:t>
            </w:r>
          </w:p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ММКИЦ</w:t>
            </w:r>
          </w:p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На базе ДОУ №3</w:t>
            </w:r>
          </w:p>
        </w:tc>
      </w:tr>
      <w:tr w:rsidR="00551F18" w:rsidRPr="00551F18" w:rsidTr="000F0824">
        <w:tc>
          <w:tcPr>
            <w:tcW w:w="675" w:type="dxa"/>
          </w:tcPr>
          <w:p w:rsidR="00551F18" w:rsidRPr="00551F18" w:rsidRDefault="00551F18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551F18" w:rsidRPr="000F0824" w:rsidRDefault="00A737D0" w:rsidP="0055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«Снижение бюрократической нагрузки: плюсы и минусы»</w:t>
            </w:r>
          </w:p>
        </w:tc>
        <w:tc>
          <w:tcPr>
            <w:tcW w:w="1843" w:type="dxa"/>
          </w:tcPr>
          <w:p w:rsidR="000F0824" w:rsidRDefault="00551F18" w:rsidP="00C23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551F18" w:rsidRPr="00551F18" w:rsidRDefault="00551F18" w:rsidP="00C23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231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2372" w:type="dxa"/>
          </w:tcPr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 xml:space="preserve">Панчурина И. И. </w:t>
            </w:r>
          </w:p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ММКИЦ</w:t>
            </w:r>
          </w:p>
          <w:p w:rsidR="00551F18" w:rsidRPr="00551F18" w:rsidRDefault="00551F18" w:rsidP="0034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sz w:val="28"/>
                <w:szCs w:val="28"/>
              </w:rPr>
              <w:t>На базе ДОУ №3</w:t>
            </w:r>
          </w:p>
        </w:tc>
      </w:tr>
    </w:tbl>
    <w:p w:rsidR="00345245" w:rsidRPr="00551F18" w:rsidRDefault="00345245" w:rsidP="00551F1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51F18" w:rsidRPr="00551F18" w:rsidRDefault="00551F18" w:rsidP="00551F1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1F18"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Pr="00551F18">
        <w:rPr>
          <w:rFonts w:ascii="Times New Roman" w:hAnsi="Times New Roman" w:cs="Times New Roman"/>
          <w:b/>
          <w:i/>
          <w:sz w:val="28"/>
          <w:szCs w:val="28"/>
        </w:rPr>
        <w:t>Кузнецова Наталья Васильевна</w:t>
      </w:r>
      <w:r w:rsidRPr="00551F18">
        <w:rPr>
          <w:rFonts w:ascii="Times New Roman" w:hAnsi="Times New Roman" w:cs="Times New Roman"/>
          <w:i/>
          <w:sz w:val="28"/>
          <w:szCs w:val="28"/>
        </w:rPr>
        <w:t>, директор МАДОУ детский сад № 3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551F18" w:rsidRPr="00551F18" w:rsidSect="00C201B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6204C"/>
    <w:multiLevelType w:val="hybridMultilevel"/>
    <w:tmpl w:val="90464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243"/>
    <w:rsid w:val="0004011A"/>
    <w:rsid w:val="000F0824"/>
    <w:rsid w:val="002601EB"/>
    <w:rsid w:val="00345245"/>
    <w:rsid w:val="00551F18"/>
    <w:rsid w:val="00703630"/>
    <w:rsid w:val="00965243"/>
    <w:rsid w:val="009906FD"/>
    <w:rsid w:val="00A737D0"/>
    <w:rsid w:val="00A84F5F"/>
    <w:rsid w:val="00C201BC"/>
    <w:rsid w:val="00C2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C985"/>
  <w15:docId w15:val="{6A5820F9-CB7F-467E-BA3C-FC575DFB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245"/>
    <w:pPr>
      <w:ind w:left="720"/>
      <w:contextualSpacing/>
    </w:pPr>
  </w:style>
  <w:style w:type="table" w:styleId="a4">
    <w:name w:val="Table Grid"/>
    <w:basedOn w:val="a1"/>
    <w:uiPriority w:val="59"/>
    <w:rsid w:val="00345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84F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8</cp:revision>
  <cp:lastPrinted>2024-08-15T07:38:00Z</cp:lastPrinted>
  <dcterms:created xsi:type="dcterms:W3CDTF">2024-08-15T07:20:00Z</dcterms:created>
  <dcterms:modified xsi:type="dcterms:W3CDTF">2025-07-31T09:38:00Z</dcterms:modified>
</cp:coreProperties>
</file>